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8A814" w14:textId="77777777" w:rsidR="00A91664" w:rsidRDefault="00A91664" w:rsidP="00A91664">
      <w:pPr>
        <w:spacing w:after="0"/>
        <w:ind w:left="127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74C71A" w14:textId="77777777" w:rsidR="00A91664" w:rsidRDefault="00A91664" w:rsidP="00A91664">
      <w:pPr>
        <w:spacing w:after="0"/>
        <w:ind w:left="127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07275B" w14:textId="77777777" w:rsidR="00A91664" w:rsidRDefault="00A91664" w:rsidP="00A91664">
      <w:pPr>
        <w:spacing w:after="0"/>
        <w:ind w:left="127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427246" w14:textId="041DD1FB" w:rsidR="000C0EE7" w:rsidRPr="00096111" w:rsidRDefault="00C97FED" w:rsidP="00A91664">
      <w:pPr>
        <w:spacing w:after="0"/>
        <w:ind w:left="127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Nationaler Zukunftstag 2017</w:t>
      </w:r>
      <w:r w:rsidR="00D942C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274F" w:rsidRPr="00096111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5C3C5D">
        <w:rPr>
          <w:rFonts w:ascii="Arial" w:hAnsi="Arial" w:cs="Arial"/>
          <w:b/>
          <w:color w:val="000000" w:themeColor="text1"/>
          <w:sz w:val="20"/>
          <w:szCs w:val="20"/>
        </w:rPr>
        <w:t>Projektplätze gesucht</w:t>
      </w:r>
    </w:p>
    <w:p w14:paraId="45BED1C7" w14:textId="77777777" w:rsidR="009633E4" w:rsidRPr="000C579B" w:rsidRDefault="009633E4" w:rsidP="00A91664">
      <w:pPr>
        <w:tabs>
          <w:tab w:val="left" w:pos="3885"/>
          <w:tab w:val="decimal" w:leader="underscore" w:pos="9072"/>
        </w:tabs>
        <w:spacing w:after="0"/>
        <w:ind w:left="1276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BE0A2AE" w14:textId="104E1C55" w:rsidR="00B83831" w:rsidRPr="000C579B" w:rsidRDefault="00D65C45" w:rsidP="00A91664">
      <w:pPr>
        <w:tabs>
          <w:tab w:val="left" w:pos="3885"/>
          <w:tab w:val="decimal" w:leader="underscore" w:pos="9072"/>
        </w:tabs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Kolleginnen und Kollegen</w:t>
      </w:r>
    </w:p>
    <w:p w14:paraId="366F17EF" w14:textId="1F413C90" w:rsidR="0054711A" w:rsidRPr="000C579B" w:rsidRDefault="0054711A" w:rsidP="00A91664">
      <w:pPr>
        <w:tabs>
          <w:tab w:val="left" w:pos="3885"/>
          <w:tab w:val="decimal" w:leader="underscore" w:pos="9072"/>
        </w:tabs>
        <w:spacing w:after="0"/>
        <w:ind w:left="1276"/>
        <w:rPr>
          <w:rFonts w:ascii="Arial" w:hAnsi="Arial" w:cs="Arial"/>
          <w:sz w:val="20"/>
          <w:szCs w:val="20"/>
        </w:rPr>
      </w:pPr>
    </w:p>
    <w:p w14:paraId="4EE0B775" w14:textId="53D2827D" w:rsidR="00A56796" w:rsidRPr="000C579B" w:rsidRDefault="005C3C5D" w:rsidP="00A91664">
      <w:pPr>
        <w:tabs>
          <w:tab w:val="left" w:pos="3885"/>
          <w:tab w:val="decimal" w:leader="underscore" w:pos="9072"/>
        </w:tabs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Jahr lancieren wir </w:t>
      </w:r>
      <w:r w:rsidR="00D65C45">
        <w:rPr>
          <w:rFonts w:ascii="Arial" w:hAnsi="Arial" w:cs="Arial"/>
          <w:sz w:val="20"/>
          <w:szCs w:val="20"/>
        </w:rPr>
        <w:t xml:space="preserve">zusammen mit der </w:t>
      </w:r>
      <w:proofErr w:type="spellStart"/>
      <w:r w:rsidR="00D65C45">
        <w:rPr>
          <w:rFonts w:ascii="Arial" w:hAnsi="Arial" w:cs="Arial"/>
          <w:sz w:val="20"/>
          <w:szCs w:val="20"/>
        </w:rPr>
        <w:t>OdA</w:t>
      </w:r>
      <w:proofErr w:type="spellEnd"/>
      <w:r w:rsidR="00D65C45">
        <w:rPr>
          <w:rFonts w:ascii="Arial" w:hAnsi="Arial" w:cs="Arial"/>
          <w:sz w:val="20"/>
          <w:szCs w:val="20"/>
        </w:rPr>
        <w:t xml:space="preserve"> Umwelt und den </w:t>
      </w:r>
      <w:proofErr w:type="spellStart"/>
      <w:r w:rsidR="00D65C45">
        <w:rPr>
          <w:rFonts w:ascii="Arial" w:hAnsi="Arial" w:cs="Arial"/>
          <w:sz w:val="20"/>
          <w:szCs w:val="20"/>
        </w:rPr>
        <w:t>ffu-pee</w:t>
      </w:r>
      <w:proofErr w:type="spellEnd"/>
      <w:r w:rsidR="00D65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</w:t>
      </w:r>
      <w:r w:rsidR="00A56796" w:rsidRPr="000C579B">
        <w:rPr>
          <w:rFonts w:ascii="Arial" w:hAnsi="Arial" w:cs="Arial"/>
          <w:sz w:val="20"/>
          <w:szCs w:val="20"/>
        </w:rPr>
        <w:t xml:space="preserve">Mädchenprojekt „Ein Tag </w:t>
      </w:r>
      <w:r>
        <w:rPr>
          <w:rFonts w:ascii="Arial" w:hAnsi="Arial" w:cs="Arial"/>
          <w:sz w:val="20"/>
          <w:szCs w:val="20"/>
        </w:rPr>
        <w:t>als Umweltfachfrau“</w:t>
      </w:r>
      <w:r w:rsidR="00A56796" w:rsidRPr="000C579B">
        <w:rPr>
          <w:rFonts w:ascii="Arial" w:hAnsi="Arial" w:cs="Arial"/>
          <w:sz w:val="20"/>
          <w:szCs w:val="20"/>
        </w:rPr>
        <w:t>.</w:t>
      </w:r>
      <w:r w:rsidR="003F73E9">
        <w:rPr>
          <w:rFonts w:ascii="Arial" w:hAnsi="Arial" w:cs="Arial"/>
          <w:sz w:val="20"/>
          <w:szCs w:val="20"/>
        </w:rPr>
        <w:t xml:space="preserve"> </w:t>
      </w:r>
      <w:r w:rsidR="00CE69D6">
        <w:rPr>
          <w:rFonts w:ascii="Arial" w:hAnsi="Arial" w:cs="Arial"/>
          <w:sz w:val="20"/>
          <w:szCs w:val="20"/>
        </w:rPr>
        <w:t>Gewässer schützen</w:t>
      </w:r>
      <w:r w:rsidR="00D65C45">
        <w:rPr>
          <w:rFonts w:ascii="Arial" w:hAnsi="Arial" w:cs="Arial"/>
          <w:sz w:val="20"/>
          <w:szCs w:val="20"/>
        </w:rPr>
        <w:t xml:space="preserve">, </w:t>
      </w:r>
      <w:r w:rsidR="00CE69D6">
        <w:rPr>
          <w:rFonts w:ascii="Arial" w:hAnsi="Arial" w:cs="Arial"/>
          <w:sz w:val="20"/>
          <w:szCs w:val="20"/>
        </w:rPr>
        <w:t>Wildtiere beobachten, Kinder und Erwachsen</w:t>
      </w:r>
      <w:r w:rsidR="003F73E9">
        <w:rPr>
          <w:rFonts w:ascii="Arial" w:hAnsi="Arial" w:cs="Arial"/>
          <w:sz w:val="20"/>
          <w:szCs w:val="20"/>
        </w:rPr>
        <w:t>e</w:t>
      </w:r>
      <w:r w:rsidR="00CE69D6">
        <w:rPr>
          <w:rFonts w:ascii="Arial" w:hAnsi="Arial" w:cs="Arial"/>
          <w:sz w:val="20"/>
          <w:szCs w:val="20"/>
        </w:rPr>
        <w:t xml:space="preserve"> für die Natur begeistern, </w:t>
      </w:r>
      <w:r w:rsidR="00D65C45">
        <w:rPr>
          <w:rFonts w:ascii="Arial" w:hAnsi="Arial" w:cs="Arial"/>
          <w:sz w:val="20"/>
          <w:szCs w:val="20"/>
        </w:rPr>
        <w:t xml:space="preserve">Detektivarbeit beim Untersuchen der Luftqualität, </w:t>
      </w:r>
      <w:r w:rsidR="003F73E9">
        <w:rPr>
          <w:rFonts w:ascii="Arial" w:hAnsi="Arial" w:cs="Arial"/>
          <w:sz w:val="20"/>
          <w:szCs w:val="20"/>
        </w:rPr>
        <w:t xml:space="preserve">naturnahe Pausenplätze planen und gestalten, </w:t>
      </w:r>
      <w:r w:rsidR="006B70D9">
        <w:rPr>
          <w:rFonts w:ascii="Arial" w:hAnsi="Arial" w:cs="Arial"/>
          <w:sz w:val="20"/>
          <w:szCs w:val="20"/>
        </w:rPr>
        <w:t>Trink- und Abwasser messen und Kläranlagen beraten</w:t>
      </w:r>
      <w:r>
        <w:rPr>
          <w:rFonts w:ascii="Arial" w:hAnsi="Arial" w:cs="Arial"/>
          <w:sz w:val="20"/>
          <w:szCs w:val="20"/>
        </w:rPr>
        <w:t>: Diese Aufgaben sorgen für die Schonung unserer Rohstoffe. Z</w:t>
      </w:r>
      <w:r w:rsidR="008A4A36">
        <w:rPr>
          <w:rFonts w:ascii="Arial" w:hAnsi="Arial" w:cs="Arial"/>
          <w:sz w:val="20"/>
          <w:szCs w:val="20"/>
        </w:rPr>
        <w:t>eigen Sie</w:t>
      </w:r>
      <w:r>
        <w:rPr>
          <w:rFonts w:ascii="Arial" w:hAnsi="Arial" w:cs="Arial"/>
          <w:sz w:val="20"/>
          <w:szCs w:val="20"/>
        </w:rPr>
        <w:t xml:space="preserve"> den </w:t>
      </w:r>
      <w:r w:rsidR="008A4A36">
        <w:rPr>
          <w:rFonts w:ascii="Arial" w:hAnsi="Arial" w:cs="Arial"/>
          <w:sz w:val="20"/>
          <w:szCs w:val="20"/>
        </w:rPr>
        <w:t>Schülerinnen</w:t>
      </w:r>
      <w:r w:rsidR="00A56796" w:rsidRPr="000C579B">
        <w:rPr>
          <w:rFonts w:ascii="Arial" w:hAnsi="Arial" w:cs="Arial"/>
          <w:sz w:val="20"/>
          <w:szCs w:val="20"/>
        </w:rPr>
        <w:t xml:space="preserve">, wie vielfältig die Aufgaben im </w:t>
      </w:r>
      <w:r>
        <w:rPr>
          <w:rFonts w:ascii="Arial" w:hAnsi="Arial" w:cs="Arial"/>
          <w:sz w:val="20"/>
          <w:szCs w:val="20"/>
        </w:rPr>
        <w:t>Umweltschutz</w:t>
      </w:r>
      <w:r w:rsidR="00A56796">
        <w:rPr>
          <w:rFonts w:ascii="Arial" w:hAnsi="Arial" w:cs="Arial"/>
          <w:sz w:val="20"/>
          <w:szCs w:val="20"/>
        </w:rPr>
        <w:t xml:space="preserve"> </w:t>
      </w:r>
      <w:r w:rsidR="00A56796" w:rsidRPr="000C579B">
        <w:rPr>
          <w:rFonts w:ascii="Arial" w:hAnsi="Arial" w:cs="Arial"/>
          <w:sz w:val="20"/>
          <w:szCs w:val="20"/>
        </w:rPr>
        <w:t>sind. Nutzen Sie Ihre Chance und sichern Sie sich die Aufmerksamkeit</w:t>
      </w:r>
      <w:r w:rsidR="00A56796">
        <w:rPr>
          <w:rFonts w:ascii="Arial" w:hAnsi="Arial" w:cs="Arial"/>
          <w:sz w:val="20"/>
          <w:szCs w:val="20"/>
        </w:rPr>
        <w:t xml:space="preserve"> von begabten Nachwuchskräften!</w:t>
      </w:r>
    </w:p>
    <w:p w14:paraId="081ABE87" w14:textId="77777777" w:rsidR="00E521C3" w:rsidRPr="000C579B" w:rsidRDefault="00E521C3" w:rsidP="00A91664">
      <w:pPr>
        <w:spacing w:after="0"/>
        <w:ind w:left="1276"/>
        <w:rPr>
          <w:rFonts w:ascii="Arial" w:hAnsi="Arial" w:cs="Arial"/>
          <w:sz w:val="20"/>
          <w:szCs w:val="20"/>
        </w:rPr>
      </w:pPr>
    </w:p>
    <w:p w14:paraId="2C926FD0" w14:textId="2456A9A3" w:rsidR="005C3C5D" w:rsidRDefault="006E309C" w:rsidP="00A91664">
      <w:pPr>
        <w:ind w:left="1276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Öffnen </w:t>
      </w:r>
      <w:r w:rsidR="00C97FED">
        <w:rPr>
          <w:rFonts w:ascii="Arial" w:hAnsi="Arial" w:cs="Arial"/>
          <w:b/>
          <w:color w:val="000000"/>
          <w:sz w:val="20"/>
          <w:szCs w:val="20"/>
        </w:rPr>
        <w:t>Sie am 9</w:t>
      </w:r>
      <w:r w:rsidR="00E521C3" w:rsidRPr="000C579B">
        <w:rPr>
          <w:rFonts w:ascii="Arial" w:hAnsi="Arial" w:cs="Arial"/>
          <w:b/>
          <w:color w:val="000000"/>
          <w:sz w:val="20"/>
          <w:szCs w:val="20"/>
        </w:rPr>
        <w:t xml:space="preserve">. November </w:t>
      </w:r>
      <w:r w:rsidR="005C3C5D">
        <w:rPr>
          <w:rFonts w:ascii="Arial" w:hAnsi="Arial" w:cs="Arial"/>
          <w:b/>
          <w:color w:val="000000"/>
          <w:sz w:val="20"/>
          <w:szCs w:val="20"/>
        </w:rPr>
        <w:t xml:space="preserve">2017 </w:t>
      </w:r>
      <w:r w:rsidR="00E521C3" w:rsidRPr="000C579B">
        <w:rPr>
          <w:rFonts w:ascii="Arial" w:hAnsi="Arial" w:cs="Arial"/>
          <w:b/>
          <w:color w:val="000000"/>
          <w:sz w:val="20"/>
          <w:szCs w:val="20"/>
        </w:rPr>
        <w:t>Ihre Türen</w:t>
      </w:r>
      <w:r w:rsidR="005C3C5D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C3C5D" w:rsidRPr="005C3C5D">
        <w:rPr>
          <w:rFonts w:ascii="Arial" w:hAnsi="Arial" w:cs="Arial"/>
          <w:color w:val="000000"/>
          <w:sz w:val="20"/>
          <w:szCs w:val="20"/>
        </w:rPr>
        <w:t>E</w:t>
      </w:r>
      <w:r w:rsidR="00951677" w:rsidRPr="005C3C5D">
        <w:rPr>
          <w:rFonts w:ascii="Arial" w:hAnsi="Arial" w:cs="Arial"/>
          <w:color w:val="000000"/>
          <w:sz w:val="20"/>
          <w:szCs w:val="20"/>
        </w:rPr>
        <w:t xml:space="preserve">rmöglichen Sie </w:t>
      </w:r>
      <w:r w:rsidR="007531D0" w:rsidRPr="005C3C5D">
        <w:rPr>
          <w:rFonts w:ascii="Arial" w:hAnsi="Arial" w:cs="Arial"/>
          <w:color w:val="000000"/>
          <w:sz w:val="20"/>
          <w:szCs w:val="20"/>
        </w:rPr>
        <w:t xml:space="preserve">interessierten </w:t>
      </w:r>
      <w:r w:rsidR="00A56796" w:rsidRPr="005C3C5D">
        <w:rPr>
          <w:rFonts w:ascii="Arial" w:hAnsi="Arial" w:cs="Arial"/>
          <w:color w:val="000000"/>
          <w:sz w:val="20"/>
          <w:szCs w:val="20"/>
        </w:rPr>
        <w:t>Mädchen</w:t>
      </w:r>
      <w:r w:rsidR="005C3C5D">
        <w:rPr>
          <w:rFonts w:ascii="Arial" w:hAnsi="Arial" w:cs="Arial"/>
          <w:color w:val="000000"/>
          <w:sz w:val="20"/>
          <w:szCs w:val="20"/>
        </w:rPr>
        <w:t xml:space="preserve"> das Kennenlernen vom</w:t>
      </w:r>
      <w:r w:rsidR="00951677" w:rsidRPr="005C3C5D">
        <w:rPr>
          <w:rFonts w:ascii="Arial" w:hAnsi="Arial" w:cs="Arial"/>
          <w:color w:val="000000"/>
          <w:sz w:val="20"/>
          <w:szCs w:val="20"/>
        </w:rPr>
        <w:t xml:space="preserve"> Alltag</w:t>
      </w:r>
      <w:r w:rsidR="00043A9C" w:rsidRPr="005C3C5D">
        <w:rPr>
          <w:rFonts w:ascii="Arial" w:hAnsi="Arial" w:cs="Arial"/>
          <w:color w:val="000000"/>
          <w:sz w:val="20"/>
          <w:szCs w:val="20"/>
        </w:rPr>
        <w:t xml:space="preserve"> </w:t>
      </w:r>
      <w:r w:rsidR="005C3C5D">
        <w:rPr>
          <w:rFonts w:ascii="Arial" w:hAnsi="Arial" w:cs="Arial"/>
          <w:color w:val="000000"/>
          <w:sz w:val="20"/>
          <w:szCs w:val="20"/>
        </w:rPr>
        <w:t xml:space="preserve">der Umweltfachleute: </w:t>
      </w:r>
      <w:r w:rsidR="006B70D9">
        <w:rPr>
          <w:rFonts w:ascii="Arial" w:hAnsi="Arial" w:cs="Arial"/>
          <w:color w:val="000000"/>
          <w:sz w:val="20"/>
          <w:szCs w:val="20"/>
        </w:rPr>
        <w:t xml:space="preserve">Biologin, </w:t>
      </w:r>
      <w:r w:rsidR="00944497">
        <w:rPr>
          <w:rFonts w:ascii="Arial" w:hAnsi="Arial" w:cs="Arial"/>
          <w:color w:val="000000"/>
          <w:sz w:val="20"/>
          <w:szCs w:val="20"/>
        </w:rPr>
        <w:t xml:space="preserve">Planerin, </w:t>
      </w:r>
      <w:r w:rsidR="006B70D9">
        <w:rPr>
          <w:rFonts w:ascii="Arial" w:hAnsi="Arial" w:cs="Arial"/>
          <w:color w:val="000000"/>
          <w:sz w:val="20"/>
          <w:szCs w:val="20"/>
        </w:rPr>
        <w:t xml:space="preserve">Fachfrau </w:t>
      </w:r>
      <w:r w:rsidR="00944497">
        <w:rPr>
          <w:rFonts w:ascii="Arial" w:hAnsi="Arial" w:cs="Arial"/>
          <w:color w:val="000000"/>
          <w:sz w:val="20"/>
          <w:szCs w:val="20"/>
        </w:rPr>
        <w:t>für Umweltbildung.</w:t>
      </w:r>
    </w:p>
    <w:p w14:paraId="52B4D68B" w14:textId="79DDB26B" w:rsidR="00E521C3" w:rsidRPr="000C579B" w:rsidRDefault="00E521C3" w:rsidP="00A91664">
      <w:pPr>
        <w:ind w:left="1276"/>
        <w:rPr>
          <w:rStyle w:val="Link"/>
          <w:rFonts w:ascii="Arial" w:hAnsi="Arial" w:cs="Arial"/>
          <w:sz w:val="20"/>
          <w:szCs w:val="20"/>
        </w:rPr>
      </w:pPr>
      <w:r w:rsidRPr="000C579B">
        <w:rPr>
          <w:rFonts w:ascii="Arial" w:hAnsi="Arial" w:cs="Arial"/>
          <w:b/>
          <w:color w:val="000000"/>
          <w:sz w:val="20"/>
          <w:szCs w:val="20"/>
        </w:rPr>
        <w:t xml:space="preserve">Melden Sie </w:t>
      </w:r>
      <w:r w:rsidR="005C3C5D">
        <w:rPr>
          <w:rFonts w:ascii="Arial" w:hAnsi="Arial" w:cs="Arial"/>
          <w:b/>
          <w:color w:val="000000"/>
          <w:sz w:val="20"/>
          <w:szCs w:val="20"/>
        </w:rPr>
        <w:t>sich an</w:t>
      </w:r>
      <w:r w:rsidRPr="000C579B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hyperlink r:id="rId9" w:history="1">
        <w:r w:rsidRPr="000C579B">
          <w:rPr>
            <w:rStyle w:val="Link"/>
            <w:rFonts w:ascii="Arial" w:hAnsi="Arial" w:cs="Arial"/>
            <w:sz w:val="20"/>
            <w:szCs w:val="20"/>
          </w:rPr>
          <w:t>www.nationalerzukunftstag.ch/de/betriebe/anmeldung/</w:t>
        </w:r>
      </w:hyperlink>
    </w:p>
    <w:p w14:paraId="0DA0A377" w14:textId="6B2BC01F" w:rsidR="002F0313" w:rsidRPr="000C579B" w:rsidRDefault="005C3C5D" w:rsidP="00A91664">
      <w:pPr>
        <w:autoSpaceDE w:val="0"/>
        <w:autoSpaceDN w:val="0"/>
        <w:adjustRightInd w:val="0"/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Mit</w:t>
      </w:r>
      <w:r w:rsidR="007F19F1">
        <w:rPr>
          <w:rFonts w:ascii="Arial" w:eastAsia="Times New Roman" w:hAnsi="Arial" w:cs="Arial"/>
          <w:sz w:val="20"/>
          <w:szCs w:val="20"/>
          <w:lang w:eastAsia="de-CH"/>
        </w:rPr>
        <w:t xml:space="preserve"> Ihr</w:t>
      </w:r>
      <w:r>
        <w:rPr>
          <w:rFonts w:ascii="Arial" w:eastAsia="Times New Roman" w:hAnsi="Arial" w:cs="Arial"/>
          <w:sz w:val="20"/>
          <w:szCs w:val="20"/>
          <w:lang w:eastAsia="de-CH"/>
        </w:rPr>
        <w:t>em</w:t>
      </w:r>
      <w:r w:rsidR="007F19F1">
        <w:rPr>
          <w:rFonts w:ascii="Arial" w:eastAsia="Times New Roman" w:hAnsi="Arial" w:cs="Arial"/>
          <w:sz w:val="20"/>
          <w:szCs w:val="20"/>
          <w:lang w:eastAsia="de-CH"/>
        </w:rPr>
        <w:t xml:space="preserve"> Engagement </w:t>
      </w:r>
      <w:r>
        <w:rPr>
          <w:rFonts w:ascii="Arial" w:eastAsia="Times New Roman" w:hAnsi="Arial" w:cs="Arial"/>
          <w:sz w:val="20"/>
          <w:szCs w:val="20"/>
          <w:lang w:eastAsia="de-CH"/>
        </w:rPr>
        <w:t>fördern</w:t>
      </w:r>
      <w:r w:rsidR="00043A9C" w:rsidRPr="000C579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7531D0">
        <w:rPr>
          <w:rFonts w:ascii="Arial" w:eastAsia="Times New Roman" w:hAnsi="Arial" w:cs="Arial"/>
          <w:sz w:val="20"/>
          <w:szCs w:val="20"/>
          <w:lang w:eastAsia="de-CH"/>
        </w:rPr>
        <w:t>Si</w:t>
      </w:r>
      <w:r>
        <w:rPr>
          <w:rFonts w:ascii="Arial" w:eastAsia="Times New Roman" w:hAnsi="Arial" w:cs="Arial"/>
          <w:sz w:val="20"/>
          <w:szCs w:val="20"/>
          <w:lang w:eastAsia="de-CH"/>
        </w:rPr>
        <w:t>e unseren Nachwuchs und machen auf Ihren Betrieb und</w:t>
      </w:r>
      <w:r w:rsidR="007531D0">
        <w:rPr>
          <w:rFonts w:ascii="Arial" w:eastAsia="Times New Roman" w:hAnsi="Arial" w:cs="Arial"/>
          <w:sz w:val="20"/>
          <w:szCs w:val="20"/>
          <w:lang w:eastAsia="de-CH"/>
        </w:rPr>
        <w:t xml:space="preserve"> Ihr</w:t>
      </w:r>
      <w:r>
        <w:rPr>
          <w:rFonts w:ascii="Arial" w:eastAsia="Times New Roman" w:hAnsi="Arial" w:cs="Arial"/>
          <w:sz w:val="20"/>
          <w:szCs w:val="20"/>
          <w:lang w:eastAsia="de-CH"/>
        </w:rPr>
        <w:t>e Branche aufmerksam</w:t>
      </w:r>
      <w:r w:rsidR="000402F9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6E309C">
        <w:rPr>
          <w:rFonts w:ascii="Arial" w:hAnsi="Arial" w:cs="Arial"/>
          <w:sz w:val="20"/>
          <w:szCs w:val="20"/>
        </w:rPr>
        <w:t xml:space="preserve">Sie profitieren </w:t>
      </w:r>
      <w:r w:rsidR="00043A9C" w:rsidRPr="000C579B">
        <w:rPr>
          <w:rFonts w:ascii="Arial" w:hAnsi="Arial" w:cs="Arial"/>
          <w:sz w:val="20"/>
          <w:szCs w:val="20"/>
        </w:rPr>
        <w:t>von einer wirksamen Öffe</w:t>
      </w:r>
      <w:r>
        <w:rPr>
          <w:rFonts w:ascii="Arial" w:hAnsi="Arial" w:cs="Arial"/>
          <w:sz w:val="20"/>
          <w:szCs w:val="20"/>
        </w:rPr>
        <w:t xml:space="preserve">ntlichkeitsarbeit. </w:t>
      </w:r>
      <w:r w:rsidR="00321CDD" w:rsidRPr="000C579B">
        <w:rPr>
          <w:rFonts w:ascii="Arial" w:hAnsi="Arial" w:cs="Arial"/>
          <w:sz w:val="20"/>
          <w:szCs w:val="20"/>
        </w:rPr>
        <w:t xml:space="preserve">Alle teilnehmenden </w:t>
      </w:r>
      <w:r w:rsidR="004E6746" w:rsidRPr="000C579B">
        <w:rPr>
          <w:rFonts w:ascii="Arial" w:hAnsi="Arial" w:cs="Arial"/>
          <w:sz w:val="20"/>
          <w:szCs w:val="20"/>
        </w:rPr>
        <w:t>Betriebe</w:t>
      </w:r>
      <w:r>
        <w:rPr>
          <w:rFonts w:ascii="Arial" w:hAnsi="Arial" w:cs="Arial"/>
          <w:sz w:val="20"/>
          <w:szCs w:val="20"/>
        </w:rPr>
        <w:t xml:space="preserve"> schalte</w:t>
      </w:r>
      <w:r w:rsidR="00321CDD" w:rsidRPr="000C579B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 xml:space="preserve">wir </w:t>
      </w:r>
      <w:r w:rsidR="00321CDD" w:rsidRPr="000C579B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Logo auf unserer </w:t>
      </w:r>
      <w:r w:rsidR="00321CDD" w:rsidRPr="000C579B">
        <w:rPr>
          <w:rFonts w:ascii="Arial" w:hAnsi="Arial" w:cs="Arial"/>
          <w:sz w:val="20"/>
          <w:szCs w:val="20"/>
        </w:rPr>
        <w:t>Websi</w:t>
      </w:r>
      <w:r>
        <w:rPr>
          <w:rFonts w:ascii="Arial" w:hAnsi="Arial" w:cs="Arial"/>
          <w:sz w:val="20"/>
          <w:szCs w:val="20"/>
        </w:rPr>
        <w:t>te auf, welche rege</w:t>
      </w:r>
      <w:r w:rsidRPr="005C3C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besucht wird:</w:t>
      </w:r>
      <w:r w:rsidR="00321CDD" w:rsidRPr="000C57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160'000 Visits pro </w:t>
      </w:r>
      <w:r w:rsidR="00321CDD" w:rsidRPr="000C579B">
        <w:rPr>
          <w:rFonts w:ascii="Arial" w:hAnsi="Arial" w:cs="Arial"/>
          <w:sz w:val="20"/>
          <w:szCs w:val="20"/>
        </w:rPr>
        <w:t>Monat</w:t>
      </w:r>
      <w:r>
        <w:rPr>
          <w:rFonts w:ascii="Arial" w:hAnsi="Arial" w:cs="Arial"/>
          <w:sz w:val="20"/>
          <w:szCs w:val="20"/>
        </w:rPr>
        <w:t>.</w:t>
      </w:r>
    </w:p>
    <w:p w14:paraId="2A8797A0" w14:textId="76E15928" w:rsidR="000C0EE7" w:rsidRPr="000C579B" w:rsidRDefault="000C0EE7" w:rsidP="00A91664">
      <w:pPr>
        <w:spacing w:after="0"/>
        <w:ind w:left="1276"/>
        <w:rPr>
          <w:rFonts w:ascii="Arial" w:hAnsi="Arial" w:cs="Arial"/>
          <w:sz w:val="20"/>
          <w:szCs w:val="20"/>
        </w:rPr>
      </w:pPr>
    </w:p>
    <w:p w14:paraId="08170A43" w14:textId="65305A67" w:rsidR="00F3452F" w:rsidRPr="000C579B" w:rsidRDefault="00043A9C" w:rsidP="00A91664">
      <w:pPr>
        <w:ind w:left="1276"/>
        <w:rPr>
          <w:rFonts w:ascii="Arial" w:hAnsi="Arial" w:cs="Arial"/>
          <w:b/>
          <w:sz w:val="20"/>
          <w:szCs w:val="20"/>
        </w:rPr>
      </w:pPr>
      <w:r w:rsidRPr="000C579B">
        <w:rPr>
          <w:rFonts w:ascii="Arial" w:hAnsi="Arial" w:cs="Arial"/>
          <w:b/>
          <w:sz w:val="20"/>
          <w:szCs w:val="20"/>
        </w:rPr>
        <w:t>Wie funktioniert die Teilnahme bei den Spezialprojekten?</w:t>
      </w:r>
      <w:r w:rsidRPr="000C579B">
        <w:rPr>
          <w:rFonts w:ascii="Arial" w:hAnsi="Arial" w:cs="Arial"/>
          <w:color w:val="1F497D"/>
          <w:sz w:val="20"/>
          <w:szCs w:val="20"/>
        </w:rPr>
        <w:t> </w:t>
      </w:r>
    </w:p>
    <w:p w14:paraId="12631DC0" w14:textId="77777777" w:rsidR="00FD69BC" w:rsidRDefault="00043A9C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276" w:firstLine="0"/>
        <w:rPr>
          <w:rFonts w:ascii="Arial" w:eastAsia="Times New Roman" w:hAnsi="Arial" w:cs="Arial"/>
          <w:sz w:val="20"/>
          <w:szCs w:val="20"/>
        </w:rPr>
      </w:pPr>
      <w:r w:rsidRPr="000C579B">
        <w:rPr>
          <w:rFonts w:ascii="Arial" w:eastAsia="Times New Roman" w:hAnsi="Arial" w:cs="Arial"/>
          <w:sz w:val="20"/>
          <w:szCs w:val="20"/>
        </w:rPr>
        <w:t xml:space="preserve">Sie planen am Nationalen Zukunftstag ein Programm für </w:t>
      </w:r>
      <w:r w:rsidR="00D629EA" w:rsidRPr="000C579B">
        <w:rPr>
          <w:rFonts w:ascii="Arial" w:eastAsia="Times New Roman" w:hAnsi="Arial" w:cs="Arial"/>
          <w:sz w:val="20"/>
          <w:szCs w:val="20"/>
        </w:rPr>
        <w:t>Mädchen</w:t>
      </w:r>
      <w:r w:rsidR="00A50C9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3B5BBB" w14:textId="281477F0" w:rsidR="00043A9C" w:rsidRPr="000C579B" w:rsidRDefault="005C3C5D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70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 melden Ihr</w:t>
      </w:r>
      <w:r w:rsidR="00043A9C" w:rsidRPr="000C579B">
        <w:rPr>
          <w:rFonts w:ascii="Arial" w:eastAsia="Times New Roman" w:hAnsi="Arial" w:cs="Arial"/>
          <w:sz w:val="20"/>
          <w:szCs w:val="20"/>
        </w:rPr>
        <w:t xml:space="preserve"> Angebot bis Ende </w:t>
      </w:r>
      <w:r w:rsidR="00C97FED">
        <w:rPr>
          <w:rFonts w:ascii="Arial" w:eastAsia="Times New Roman" w:hAnsi="Arial" w:cs="Arial"/>
          <w:sz w:val="20"/>
          <w:szCs w:val="20"/>
        </w:rPr>
        <w:t>Juni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43A9C" w:rsidRPr="000C579B">
        <w:rPr>
          <w:rFonts w:ascii="Arial" w:eastAsia="Times New Roman" w:hAnsi="Arial" w:cs="Arial"/>
          <w:sz w:val="20"/>
          <w:szCs w:val="20"/>
        </w:rPr>
        <w:t xml:space="preserve">an: </w:t>
      </w:r>
      <w:bookmarkStart w:id="0" w:name="_GoBack"/>
      <w:bookmarkEnd w:id="0"/>
      <w:r w:rsidR="00A91664">
        <w:fldChar w:fldCharType="begin"/>
      </w:r>
      <w:r w:rsidR="00A91664">
        <w:instrText xml:space="preserve"> HYPERLINK "http://www.nationalerzukunftstag.ch/de/betriebe/anmeldung" </w:instrText>
      </w:r>
      <w:r w:rsidR="00A91664">
        <w:fldChar w:fldCharType="separate"/>
      </w:r>
      <w:r w:rsidR="00261E55" w:rsidRPr="000C579B">
        <w:rPr>
          <w:rStyle w:val="Link"/>
          <w:rFonts w:ascii="Arial" w:eastAsia="Times New Roman" w:hAnsi="Arial" w:cs="Arial"/>
          <w:sz w:val="20"/>
          <w:szCs w:val="20"/>
        </w:rPr>
        <w:t>www.nationalerzukunftstag.ch/de/betriebe/anmeldung</w:t>
      </w:r>
      <w:r w:rsidR="00A91664">
        <w:rPr>
          <w:rStyle w:val="Link"/>
          <w:rFonts w:ascii="Arial" w:eastAsia="Times New Roman" w:hAnsi="Arial" w:cs="Arial"/>
          <w:sz w:val="20"/>
          <w:szCs w:val="20"/>
        </w:rPr>
        <w:fldChar w:fldCharType="end"/>
      </w:r>
    </w:p>
    <w:p w14:paraId="4C0272E4" w14:textId="77BF5D37" w:rsidR="005C3C5D" w:rsidRPr="000C579B" w:rsidRDefault="005C3C5D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27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Die Lehrpersonen der</w:t>
      </w:r>
      <w:r w:rsidRPr="000C579B">
        <w:rPr>
          <w:rFonts w:ascii="Arial" w:eastAsia="Times New Roman" w:hAnsi="Arial" w:cs="Arial"/>
          <w:sz w:val="20"/>
          <w:szCs w:val="20"/>
        </w:rPr>
        <w:t xml:space="preserve"> 5. -</w:t>
      </w:r>
      <w:r>
        <w:rPr>
          <w:rFonts w:ascii="Arial" w:eastAsia="Times New Roman" w:hAnsi="Arial" w:cs="Arial"/>
          <w:sz w:val="20"/>
          <w:szCs w:val="20"/>
        </w:rPr>
        <w:t xml:space="preserve"> 7. Klasse wählen geeignete</w:t>
      </w:r>
      <w:r w:rsidRPr="000C579B">
        <w:rPr>
          <w:rFonts w:ascii="Arial" w:eastAsia="Times New Roman" w:hAnsi="Arial" w:cs="Arial"/>
          <w:sz w:val="20"/>
          <w:szCs w:val="20"/>
        </w:rPr>
        <w:t xml:space="preserve"> Schülerinnen</w:t>
      </w:r>
      <w:r>
        <w:rPr>
          <w:rFonts w:ascii="Arial" w:eastAsia="Times New Roman" w:hAnsi="Arial" w:cs="Arial"/>
          <w:sz w:val="20"/>
          <w:szCs w:val="20"/>
        </w:rPr>
        <w:t xml:space="preserve"> für</w:t>
      </w:r>
      <w:r w:rsidRPr="000C579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Ihr Angebot</w:t>
      </w:r>
    </w:p>
    <w:p w14:paraId="243B0807" w14:textId="7864FEA3" w:rsidR="00043A9C" w:rsidRPr="000C579B" w:rsidRDefault="00043A9C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276" w:firstLine="0"/>
        <w:rPr>
          <w:rFonts w:ascii="Arial" w:eastAsia="Times New Roman" w:hAnsi="Arial" w:cs="Arial"/>
          <w:sz w:val="20"/>
          <w:szCs w:val="20"/>
        </w:rPr>
      </w:pPr>
      <w:r w:rsidRPr="000C579B">
        <w:rPr>
          <w:rFonts w:ascii="Arial" w:eastAsia="Times New Roman" w:hAnsi="Arial" w:cs="Arial"/>
          <w:sz w:val="20"/>
          <w:szCs w:val="20"/>
        </w:rPr>
        <w:t>Ihr Programm wird auf der Website des Zukunftstag</w:t>
      </w:r>
      <w:r w:rsidR="00ED7979" w:rsidRPr="000C579B">
        <w:rPr>
          <w:rFonts w:ascii="Arial" w:eastAsia="Times New Roman" w:hAnsi="Arial" w:cs="Arial"/>
          <w:sz w:val="20"/>
          <w:szCs w:val="20"/>
        </w:rPr>
        <w:t>s</w:t>
      </w:r>
      <w:r w:rsidR="005C3C5D">
        <w:rPr>
          <w:rFonts w:ascii="Arial" w:eastAsia="Times New Roman" w:hAnsi="Arial" w:cs="Arial"/>
          <w:sz w:val="20"/>
          <w:szCs w:val="20"/>
        </w:rPr>
        <w:t xml:space="preserve"> publiziert und wir ver</w:t>
      </w:r>
      <w:r w:rsidRPr="000C579B">
        <w:rPr>
          <w:rFonts w:ascii="Arial" w:eastAsia="Times New Roman" w:hAnsi="Arial" w:cs="Arial"/>
          <w:sz w:val="20"/>
          <w:szCs w:val="20"/>
        </w:rPr>
        <w:t>mitt</w:t>
      </w:r>
      <w:r w:rsidR="005C3C5D">
        <w:rPr>
          <w:rFonts w:ascii="Arial" w:eastAsia="Times New Roman" w:hAnsi="Arial" w:cs="Arial"/>
          <w:sz w:val="20"/>
          <w:szCs w:val="20"/>
        </w:rPr>
        <w:t>eln</w:t>
      </w:r>
      <w:r w:rsidRPr="000C579B">
        <w:rPr>
          <w:rFonts w:ascii="Arial" w:eastAsia="Times New Roman" w:hAnsi="Arial" w:cs="Arial"/>
          <w:sz w:val="20"/>
          <w:szCs w:val="20"/>
        </w:rPr>
        <w:t xml:space="preserve"> </w:t>
      </w:r>
      <w:r w:rsidR="005C3C5D">
        <w:rPr>
          <w:rFonts w:ascii="Arial" w:eastAsia="Times New Roman" w:hAnsi="Arial" w:cs="Arial"/>
          <w:sz w:val="20"/>
          <w:szCs w:val="20"/>
        </w:rPr>
        <w:t>die</w:t>
      </w:r>
      <w:r w:rsidRPr="000C579B">
        <w:rPr>
          <w:rFonts w:ascii="Arial" w:eastAsia="Times New Roman" w:hAnsi="Arial" w:cs="Arial"/>
          <w:sz w:val="20"/>
          <w:szCs w:val="20"/>
        </w:rPr>
        <w:t xml:space="preserve"> Plätze.</w:t>
      </w:r>
    </w:p>
    <w:p w14:paraId="07AFA806" w14:textId="24EED1D2" w:rsidR="00043A9C" w:rsidRPr="000C579B" w:rsidRDefault="00043A9C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276" w:firstLine="0"/>
        <w:rPr>
          <w:rFonts w:ascii="Arial" w:eastAsia="Times New Roman" w:hAnsi="Arial" w:cs="Arial"/>
          <w:sz w:val="20"/>
          <w:szCs w:val="20"/>
        </w:rPr>
      </w:pPr>
      <w:r w:rsidRPr="000C579B">
        <w:rPr>
          <w:rFonts w:ascii="Arial" w:eastAsia="Times New Roman" w:hAnsi="Arial" w:cs="Arial"/>
          <w:sz w:val="20"/>
          <w:szCs w:val="20"/>
        </w:rPr>
        <w:t>Sobald Ihr Angebot ausgebucht ist, erhalten Sie die K</w:t>
      </w:r>
      <w:r w:rsidR="005C3C5D">
        <w:rPr>
          <w:rFonts w:ascii="Arial" w:eastAsia="Times New Roman" w:hAnsi="Arial" w:cs="Arial"/>
          <w:sz w:val="20"/>
          <w:szCs w:val="20"/>
        </w:rPr>
        <w:t>ontaktangaben der Schülerinnen</w:t>
      </w:r>
      <w:r w:rsidRPr="000C579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CD997C" w14:textId="47640901" w:rsidR="00043A9C" w:rsidRPr="000C579B" w:rsidRDefault="005C3C5D" w:rsidP="00A91664">
      <w:pPr>
        <w:numPr>
          <w:ilvl w:val="0"/>
          <w:numId w:val="23"/>
        </w:numPr>
        <w:tabs>
          <w:tab w:val="left" w:pos="1701"/>
        </w:tabs>
        <w:spacing w:before="100" w:beforeAutospacing="1" w:after="100" w:afterAutospacing="1"/>
        <w:ind w:left="127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Am Zukunftstag vom</w:t>
      </w:r>
      <w:r w:rsidR="00C97FED">
        <w:rPr>
          <w:rFonts w:ascii="Arial" w:eastAsia="Times New Roman" w:hAnsi="Arial" w:cs="Arial"/>
          <w:sz w:val="20"/>
          <w:szCs w:val="20"/>
        </w:rPr>
        <w:t xml:space="preserve"> 9</w:t>
      </w:r>
      <w:r w:rsidR="00043A9C" w:rsidRPr="000C579B">
        <w:rPr>
          <w:rFonts w:ascii="Arial" w:eastAsia="Times New Roman" w:hAnsi="Arial" w:cs="Arial"/>
          <w:sz w:val="20"/>
          <w:szCs w:val="20"/>
        </w:rPr>
        <w:t>. November 201</w:t>
      </w:r>
      <w:r>
        <w:rPr>
          <w:rFonts w:ascii="Arial" w:eastAsia="Times New Roman" w:hAnsi="Arial" w:cs="Arial"/>
          <w:sz w:val="20"/>
          <w:szCs w:val="20"/>
        </w:rPr>
        <w:t>7</w:t>
      </w:r>
      <w:r w:rsidR="00043A9C" w:rsidRPr="000C579B">
        <w:rPr>
          <w:rFonts w:ascii="Arial" w:eastAsia="Times New Roman" w:hAnsi="Arial" w:cs="Arial"/>
          <w:sz w:val="20"/>
          <w:szCs w:val="20"/>
        </w:rPr>
        <w:t xml:space="preserve"> setzen </w:t>
      </w:r>
      <w:r>
        <w:rPr>
          <w:rFonts w:ascii="Arial" w:eastAsia="Times New Roman" w:hAnsi="Arial" w:cs="Arial"/>
          <w:sz w:val="20"/>
          <w:szCs w:val="20"/>
        </w:rPr>
        <w:t xml:space="preserve">Sie </w:t>
      </w:r>
      <w:r w:rsidR="00043A9C" w:rsidRPr="000C579B">
        <w:rPr>
          <w:rFonts w:ascii="Arial" w:eastAsia="Times New Roman" w:hAnsi="Arial" w:cs="Arial"/>
          <w:sz w:val="20"/>
          <w:szCs w:val="20"/>
        </w:rPr>
        <w:t xml:space="preserve">Ihr </w:t>
      </w:r>
      <w:r w:rsidRPr="000C579B">
        <w:rPr>
          <w:rFonts w:ascii="Arial" w:eastAsia="Times New Roman" w:hAnsi="Arial" w:cs="Arial"/>
          <w:sz w:val="20"/>
          <w:szCs w:val="20"/>
        </w:rPr>
        <w:t>Schülerinnen</w:t>
      </w:r>
      <w:r>
        <w:rPr>
          <w:rFonts w:ascii="Arial" w:eastAsia="Times New Roman" w:hAnsi="Arial" w:cs="Arial"/>
          <w:sz w:val="20"/>
          <w:szCs w:val="20"/>
        </w:rPr>
        <w:t>-Programm um.</w:t>
      </w:r>
    </w:p>
    <w:p w14:paraId="6341455C" w14:textId="640784FD" w:rsidR="00185892" w:rsidRDefault="00043A9C" w:rsidP="00A91664">
      <w:pPr>
        <w:pStyle w:val="bodytext"/>
        <w:spacing w:before="0" w:beforeAutospacing="0" w:after="270" w:afterAutospacing="0" w:line="276" w:lineRule="auto"/>
        <w:ind w:left="1276"/>
        <w:rPr>
          <w:rFonts w:ascii="Arial" w:hAnsi="Arial" w:cs="Arial"/>
          <w:sz w:val="20"/>
          <w:szCs w:val="20"/>
        </w:rPr>
      </w:pPr>
      <w:r w:rsidRPr="000C579B">
        <w:rPr>
          <w:rFonts w:ascii="Arial" w:hAnsi="Arial" w:cs="Arial"/>
          <w:sz w:val="20"/>
          <w:szCs w:val="20"/>
        </w:rPr>
        <w:t>Ideen zur Gestaltung Ihres Prog</w:t>
      </w:r>
      <w:r w:rsidR="00261E55" w:rsidRPr="000C579B">
        <w:rPr>
          <w:rFonts w:ascii="Arial" w:hAnsi="Arial" w:cs="Arial"/>
          <w:sz w:val="20"/>
          <w:szCs w:val="20"/>
        </w:rPr>
        <w:t xml:space="preserve">ramms finden Sie im </w:t>
      </w:r>
      <w:hyperlink r:id="rId10" w:history="1">
        <w:r w:rsidR="00261E55" w:rsidRPr="00185892">
          <w:rPr>
            <w:rStyle w:val="Link"/>
            <w:rFonts w:ascii="Arial" w:hAnsi="Arial" w:cs="Arial"/>
            <w:sz w:val="20"/>
            <w:szCs w:val="20"/>
          </w:rPr>
          <w:t>Leitfaden</w:t>
        </w:r>
      </w:hyperlink>
      <w:r w:rsidR="00261E55" w:rsidRPr="000C579B">
        <w:rPr>
          <w:rFonts w:ascii="Arial" w:hAnsi="Arial" w:cs="Arial"/>
          <w:sz w:val="20"/>
          <w:szCs w:val="20"/>
        </w:rPr>
        <w:t xml:space="preserve"> auf</w:t>
      </w:r>
      <w:r w:rsidRPr="000C579B">
        <w:rPr>
          <w:rFonts w:ascii="Arial" w:hAnsi="Arial" w:cs="Arial"/>
          <w:sz w:val="20"/>
          <w:szCs w:val="20"/>
        </w:rPr>
        <w:t xml:space="preserve"> </w:t>
      </w:r>
      <w:r w:rsidR="00261E55" w:rsidRPr="000C579B">
        <w:rPr>
          <w:rFonts w:ascii="Arial" w:hAnsi="Arial" w:cs="Arial"/>
          <w:sz w:val="20"/>
          <w:szCs w:val="20"/>
        </w:rPr>
        <w:t>Seite</w:t>
      </w:r>
      <w:r w:rsidRPr="000C579B">
        <w:rPr>
          <w:rFonts w:ascii="Arial" w:hAnsi="Arial" w:cs="Arial"/>
          <w:sz w:val="20"/>
          <w:szCs w:val="20"/>
        </w:rPr>
        <w:t xml:space="preserve"> 4</w:t>
      </w:r>
      <w:r w:rsidR="00185892">
        <w:rPr>
          <w:rFonts w:ascii="Arial" w:hAnsi="Arial" w:cs="Arial"/>
          <w:sz w:val="20"/>
          <w:szCs w:val="20"/>
        </w:rPr>
        <w:t>.</w:t>
      </w:r>
      <w:r w:rsidRPr="000C579B">
        <w:rPr>
          <w:rFonts w:ascii="Arial" w:hAnsi="Arial" w:cs="Arial"/>
          <w:sz w:val="20"/>
          <w:szCs w:val="20"/>
        </w:rPr>
        <w:t xml:space="preserve"> </w:t>
      </w:r>
    </w:p>
    <w:p w14:paraId="03C6E1C1" w14:textId="055E08A4" w:rsidR="00185892" w:rsidRPr="000C579B" w:rsidRDefault="00185892" w:rsidP="00A91664">
      <w:pPr>
        <w:pStyle w:val="bodytext"/>
        <w:spacing w:before="0" w:beforeAutospacing="0" w:after="270" w:afterAutospacing="0" w:line="276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neue Flyer für den Zukunftstag 2017 ist ab Mitte August </w:t>
      </w:r>
      <w:hyperlink r:id="rId11" w:history="1">
        <w:r w:rsidRPr="00185892">
          <w:rPr>
            <w:rStyle w:val="Link"/>
            <w:rFonts w:ascii="Arial" w:hAnsi="Arial" w:cs="Arial"/>
            <w:sz w:val="20"/>
            <w:szCs w:val="20"/>
          </w:rPr>
          <w:t>hier</w:t>
        </w:r>
      </w:hyperlink>
      <w:r>
        <w:rPr>
          <w:rFonts w:ascii="Arial" w:hAnsi="Arial" w:cs="Arial"/>
          <w:sz w:val="20"/>
          <w:szCs w:val="20"/>
        </w:rPr>
        <w:t xml:space="preserve"> bestellbar.</w:t>
      </w:r>
    </w:p>
    <w:p w14:paraId="4794DC6F" w14:textId="57B8F53C" w:rsidR="00C97FED" w:rsidRDefault="005C3C5D" w:rsidP="00A91664">
      <w:pPr>
        <w:pStyle w:val="bodytext"/>
        <w:spacing w:before="0" w:beforeAutospacing="0" w:after="270" w:afterAutospacing="0" w:line="276" w:lineRule="auto"/>
        <w:ind w:left="12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Gerne unterstützen wir Sie bei der </w:t>
      </w:r>
      <w:r w:rsidR="00043A9C" w:rsidRPr="000C579B">
        <w:rPr>
          <w:rFonts w:ascii="Arial" w:hAnsi="Arial" w:cs="Arial"/>
          <w:sz w:val="20"/>
          <w:szCs w:val="20"/>
        </w:rPr>
        <w:t>Gestaltung Ihres Angebots: Telefon</w:t>
      </w:r>
      <w:r>
        <w:rPr>
          <w:rFonts w:ascii="Arial" w:hAnsi="Arial" w:cs="Arial"/>
          <w:sz w:val="20"/>
          <w:szCs w:val="20"/>
        </w:rPr>
        <w:t xml:space="preserve"> 041 710 40 06, </w:t>
      </w:r>
      <w:r w:rsidR="00043A9C" w:rsidRPr="000C579B">
        <w:rPr>
          <w:rFonts w:ascii="Arial" w:hAnsi="Arial" w:cs="Arial"/>
          <w:sz w:val="20"/>
          <w:szCs w:val="20"/>
        </w:rPr>
        <w:t xml:space="preserve"> </w:t>
      </w:r>
      <w:hyperlink r:id="rId12" w:tooltip="Öffnet ein Fenster zum Versenden der E-Mail" w:history="1">
        <w:r w:rsidR="00043A9C" w:rsidRPr="000C579B">
          <w:rPr>
            <w:rStyle w:val="Link"/>
            <w:rFonts w:ascii="Arial" w:hAnsi="Arial" w:cs="Arial"/>
            <w:sz w:val="20"/>
            <w:szCs w:val="20"/>
          </w:rPr>
          <w:t>info@nationalerzukunftstag.ch</w:t>
        </w:r>
      </w:hyperlink>
    </w:p>
    <w:p w14:paraId="4D1DE464" w14:textId="2786FFBA" w:rsidR="000823C2" w:rsidRPr="00C97FED" w:rsidRDefault="00C97FED" w:rsidP="00A91664">
      <w:pPr>
        <w:ind w:left="1276"/>
        <w:rPr>
          <w:lang w:eastAsia="de-CH"/>
        </w:rPr>
      </w:pPr>
      <w:r w:rsidRPr="000C579B">
        <w:rPr>
          <w:rFonts w:ascii="Arial" w:hAnsi="Arial" w:cs="Arial"/>
          <w:sz w:val="20"/>
          <w:szCs w:val="20"/>
        </w:rPr>
        <w:t>Wir freuen uns auf Ihre Anmeldung</w:t>
      </w:r>
    </w:p>
    <w:sectPr w:rsidR="000823C2" w:rsidRPr="00C97FED" w:rsidSect="000961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10" w:right="851" w:bottom="567" w:left="1077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E67B" w14:textId="77777777" w:rsidR="006B70D9" w:rsidRDefault="006B70D9" w:rsidP="00E71409">
      <w:pPr>
        <w:spacing w:after="0" w:line="240" w:lineRule="auto"/>
      </w:pPr>
      <w:r>
        <w:separator/>
      </w:r>
    </w:p>
  </w:endnote>
  <w:endnote w:type="continuationSeparator" w:id="0">
    <w:p w14:paraId="7501F309" w14:textId="77777777" w:rsidR="006B70D9" w:rsidRDefault="006B70D9" w:rsidP="00E7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B393" w14:textId="4736E010" w:rsidR="006B70D9" w:rsidRPr="00380A0A" w:rsidRDefault="006B70D9">
    <w:pPr>
      <w:pStyle w:val="Fuzeile"/>
      <w:jc w:val="right"/>
      <w:rPr>
        <w:rFonts w:ascii="Arial" w:hAnsi="Arial" w:cs="Arial"/>
      </w:rPr>
    </w:pPr>
  </w:p>
  <w:p w14:paraId="3A9101CC" w14:textId="77777777" w:rsidR="006B70D9" w:rsidRPr="00380A0A" w:rsidRDefault="006B70D9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836" w14:textId="00B8D6C6" w:rsidR="00A91664" w:rsidRDefault="00A9166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editId="2A3CFCBE">
          <wp:simplePos x="0" y="0"/>
          <wp:positionH relativeFrom="column">
            <wp:posOffset>-683895</wp:posOffset>
          </wp:positionH>
          <wp:positionV relativeFrom="page">
            <wp:posOffset>9260840</wp:posOffset>
          </wp:positionV>
          <wp:extent cx="1423035" cy="1423035"/>
          <wp:effectExtent l="0" t="0" r="0" b="0"/>
          <wp:wrapThrough wrapText="bothSides">
            <wp:wrapPolygon edited="0">
              <wp:start x="0" y="0"/>
              <wp:lineTo x="0" y="21205"/>
              <wp:lineTo x="21205" y="21205"/>
              <wp:lineTo x="21205" y="0"/>
              <wp:lineTo x="0" y="0"/>
            </wp:wrapPolygon>
          </wp:wrapThrough>
          <wp:docPr id="2" name="Bild 2" descr=" svu-asep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svu-asep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3160" w14:textId="77777777" w:rsidR="006B70D9" w:rsidRDefault="006B70D9" w:rsidP="00E71409">
      <w:pPr>
        <w:spacing w:after="0" w:line="240" w:lineRule="auto"/>
      </w:pPr>
      <w:r>
        <w:separator/>
      </w:r>
    </w:p>
  </w:footnote>
  <w:footnote w:type="continuationSeparator" w:id="0">
    <w:p w14:paraId="6362691E" w14:textId="77777777" w:rsidR="006B70D9" w:rsidRDefault="006B70D9" w:rsidP="00E7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440" w14:textId="5FE0A6E4" w:rsidR="006B70D9" w:rsidRPr="00836AAA" w:rsidRDefault="006B70D9" w:rsidP="006F75CD">
    <w:pPr>
      <w:tabs>
        <w:tab w:val="decimal" w:leader="underscore" w:pos="9072"/>
      </w:tabs>
      <w:spacing w:after="0" w:line="240" w:lineRule="auto"/>
      <w:rPr>
        <w:rFonts w:ascii="Arial" w:hAnsi="Arial" w:cs="Arial"/>
        <w:color w:val="7F7F7F" w:themeColor="text1" w:themeTint="80"/>
        <w:sz w:val="16"/>
        <w:szCs w:val="16"/>
      </w:rPr>
    </w:pPr>
  </w:p>
  <w:p w14:paraId="786CAAF0" w14:textId="77777777" w:rsidR="006B70D9" w:rsidRDefault="006B70D9" w:rsidP="000756FF">
    <w:pPr>
      <w:pStyle w:val="Kopfzeile"/>
      <w:rPr>
        <w:noProof/>
        <w:lang w:eastAsia="de-CH"/>
      </w:rPr>
    </w:pPr>
  </w:p>
  <w:p w14:paraId="741D6E42" w14:textId="77777777" w:rsidR="006B70D9" w:rsidRDefault="006B70D9" w:rsidP="006F75CD">
    <w:pPr>
      <w:pStyle w:val="Kopfzeile"/>
      <w:tabs>
        <w:tab w:val="center" w:leader="underscore" w:pos="4536"/>
        <w:tab w:val="center" w:pos="8505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9C94" w14:textId="22760B35" w:rsidR="006B70D9" w:rsidRDefault="00A9166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editId="6162B2E6">
          <wp:simplePos x="0" y="0"/>
          <wp:positionH relativeFrom="column">
            <wp:posOffset>-683895</wp:posOffset>
          </wp:positionH>
          <wp:positionV relativeFrom="page">
            <wp:posOffset>116840</wp:posOffset>
          </wp:positionV>
          <wp:extent cx="7576820" cy="1143000"/>
          <wp:effectExtent l="0" t="0" r="0" b="0"/>
          <wp:wrapThrough wrapText="bothSides">
            <wp:wrapPolygon edited="0">
              <wp:start x="0" y="0"/>
              <wp:lineTo x="0" y="21120"/>
              <wp:lineTo x="21506" y="21120"/>
              <wp:lineTo x="21506" y="0"/>
              <wp:lineTo x="0" y="0"/>
            </wp:wrapPolygon>
          </wp:wrapThrough>
          <wp:docPr id="1" name="Bild 1" descr=" svu-asep_kop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svu-asep_kop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9"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D9">
      <w:rPr>
        <w:noProof/>
        <w:lang w:eastAsia="de-CH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AE"/>
    <w:multiLevelType w:val="hybridMultilevel"/>
    <w:tmpl w:val="073A8226"/>
    <w:lvl w:ilvl="0" w:tplc="464658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0752"/>
    <w:multiLevelType w:val="hybridMultilevel"/>
    <w:tmpl w:val="47CA73C6"/>
    <w:lvl w:ilvl="0" w:tplc="A27E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70FB"/>
    <w:multiLevelType w:val="hybridMultilevel"/>
    <w:tmpl w:val="299A82E6"/>
    <w:lvl w:ilvl="0" w:tplc="B2EED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B34"/>
    <w:multiLevelType w:val="hybridMultilevel"/>
    <w:tmpl w:val="0E1EE682"/>
    <w:lvl w:ilvl="0" w:tplc="0807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4">
    <w:nsid w:val="20481DA7"/>
    <w:multiLevelType w:val="hybridMultilevel"/>
    <w:tmpl w:val="836A0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0281"/>
    <w:multiLevelType w:val="hybridMultilevel"/>
    <w:tmpl w:val="BD922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33E0"/>
    <w:multiLevelType w:val="hybridMultilevel"/>
    <w:tmpl w:val="B066CFF0"/>
    <w:lvl w:ilvl="0" w:tplc="B2EED4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51A00"/>
    <w:multiLevelType w:val="hybridMultilevel"/>
    <w:tmpl w:val="F2AAE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E24C1"/>
    <w:multiLevelType w:val="hybridMultilevel"/>
    <w:tmpl w:val="33BC0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064DE">
      <w:start w:val="1"/>
      <w:numFmt w:val="bullet"/>
      <w:lvlText w:val="&amp;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E38"/>
    <w:multiLevelType w:val="hybridMultilevel"/>
    <w:tmpl w:val="55667C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742"/>
    <w:multiLevelType w:val="hybridMultilevel"/>
    <w:tmpl w:val="85186114"/>
    <w:lvl w:ilvl="0" w:tplc="F3E8B4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3023F"/>
    <w:multiLevelType w:val="multilevel"/>
    <w:tmpl w:val="CCB8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479CA"/>
    <w:multiLevelType w:val="hybridMultilevel"/>
    <w:tmpl w:val="335E1DCA"/>
    <w:lvl w:ilvl="0" w:tplc="F3E8B4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4B6B"/>
    <w:multiLevelType w:val="hybridMultilevel"/>
    <w:tmpl w:val="2842F706"/>
    <w:lvl w:ilvl="0" w:tplc="F3E8B4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720AF"/>
    <w:multiLevelType w:val="hybridMultilevel"/>
    <w:tmpl w:val="386E1ED6"/>
    <w:lvl w:ilvl="0" w:tplc="B2EED4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CF73BA"/>
    <w:multiLevelType w:val="hybridMultilevel"/>
    <w:tmpl w:val="0C265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505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C569E"/>
    <w:multiLevelType w:val="multilevel"/>
    <w:tmpl w:val="831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91D93"/>
    <w:multiLevelType w:val="hybridMultilevel"/>
    <w:tmpl w:val="977600BC"/>
    <w:lvl w:ilvl="0" w:tplc="F3E8B4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D3E4E"/>
    <w:multiLevelType w:val="hybridMultilevel"/>
    <w:tmpl w:val="E7C64E90"/>
    <w:lvl w:ilvl="0" w:tplc="464658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BB5B2B"/>
    <w:multiLevelType w:val="multilevel"/>
    <w:tmpl w:val="8E4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650027"/>
    <w:multiLevelType w:val="hybridMultilevel"/>
    <w:tmpl w:val="1C1CB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35C48"/>
    <w:multiLevelType w:val="multilevel"/>
    <w:tmpl w:val="0E4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2"/>
  </w:num>
  <w:num w:numId="19">
    <w:abstractNumId w:val="15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8505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D"/>
    <w:rsid w:val="000117F6"/>
    <w:rsid w:val="0001309E"/>
    <w:rsid w:val="000211C0"/>
    <w:rsid w:val="0002469F"/>
    <w:rsid w:val="00030A8C"/>
    <w:rsid w:val="00030B82"/>
    <w:rsid w:val="00033FB3"/>
    <w:rsid w:val="000375A1"/>
    <w:rsid w:val="000402F9"/>
    <w:rsid w:val="00043A9C"/>
    <w:rsid w:val="00045F0D"/>
    <w:rsid w:val="00055563"/>
    <w:rsid w:val="000568A3"/>
    <w:rsid w:val="00057AFA"/>
    <w:rsid w:val="00063D98"/>
    <w:rsid w:val="0007101B"/>
    <w:rsid w:val="00071617"/>
    <w:rsid w:val="000756FF"/>
    <w:rsid w:val="000823C2"/>
    <w:rsid w:val="0009414E"/>
    <w:rsid w:val="00096111"/>
    <w:rsid w:val="000A3C9E"/>
    <w:rsid w:val="000A3F84"/>
    <w:rsid w:val="000C0EE7"/>
    <w:rsid w:val="000C579B"/>
    <w:rsid w:val="000D1B2B"/>
    <w:rsid w:val="000D748C"/>
    <w:rsid w:val="00101D5F"/>
    <w:rsid w:val="001077DB"/>
    <w:rsid w:val="00107F25"/>
    <w:rsid w:val="00111FE4"/>
    <w:rsid w:val="00120BE5"/>
    <w:rsid w:val="001323EF"/>
    <w:rsid w:val="00133CA2"/>
    <w:rsid w:val="001373DD"/>
    <w:rsid w:val="001400D8"/>
    <w:rsid w:val="00142702"/>
    <w:rsid w:val="00150AE3"/>
    <w:rsid w:val="001626B9"/>
    <w:rsid w:val="001654D7"/>
    <w:rsid w:val="00165B1B"/>
    <w:rsid w:val="001676A8"/>
    <w:rsid w:val="00185892"/>
    <w:rsid w:val="00186456"/>
    <w:rsid w:val="00191BAC"/>
    <w:rsid w:val="001A268D"/>
    <w:rsid w:val="001A49F0"/>
    <w:rsid w:val="001B068B"/>
    <w:rsid w:val="001C2C9E"/>
    <w:rsid w:val="001D3F93"/>
    <w:rsid w:val="001E746A"/>
    <w:rsid w:val="00225F5A"/>
    <w:rsid w:val="00231D54"/>
    <w:rsid w:val="0024134D"/>
    <w:rsid w:val="0024220C"/>
    <w:rsid w:val="00251487"/>
    <w:rsid w:val="00261BFA"/>
    <w:rsid w:val="00261E55"/>
    <w:rsid w:val="002653D2"/>
    <w:rsid w:val="002A5284"/>
    <w:rsid w:val="002C163B"/>
    <w:rsid w:val="002C2D34"/>
    <w:rsid w:val="002F0313"/>
    <w:rsid w:val="002F4C5B"/>
    <w:rsid w:val="00300A42"/>
    <w:rsid w:val="00302E61"/>
    <w:rsid w:val="00306808"/>
    <w:rsid w:val="00321CDD"/>
    <w:rsid w:val="003452B7"/>
    <w:rsid w:val="00380625"/>
    <w:rsid w:val="00380A0A"/>
    <w:rsid w:val="003A3F64"/>
    <w:rsid w:val="003F2B0E"/>
    <w:rsid w:val="003F73E9"/>
    <w:rsid w:val="004025E9"/>
    <w:rsid w:val="0041714F"/>
    <w:rsid w:val="004456AF"/>
    <w:rsid w:val="00445778"/>
    <w:rsid w:val="00450124"/>
    <w:rsid w:val="00477508"/>
    <w:rsid w:val="004C2B6A"/>
    <w:rsid w:val="004D3C15"/>
    <w:rsid w:val="004E0E30"/>
    <w:rsid w:val="004E22EE"/>
    <w:rsid w:val="004E6746"/>
    <w:rsid w:val="005252E6"/>
    <w:rsid w:val="0052547E"/>
    <w:rsid w:val="0053067A"/>
    <w:rsid w:val="00537806"/>
    <w:rsid w:val="00537B54"/>
    <w:rsid w:val="00545FBD"/>
    <w:rsid w:val="00545FE3"/>
    <w:rsid w:val="0054711A"/>
    <w:rsid w:val="005503F5"/>
    <w:rsid w:val="00551DAE"/>
    <w:rsid w:val="00561C59"/>
    <w:rsid w:val="00576221"/>
    <w:rsid w:val="005A1653"/>
    <w:rsid w:val="005A5A9E"/>
    <w:rsid w:val="005C3C5D"/>
    <w:rsid w:val="005C7B80"/>
    <w:rsid w:val="005F3AD6"/>
    <w:rsid w:val="006019AC"/>
    <w:rsid w:val="006100BC"/>
    <w:rsid w:val="00611D39"/>
    <w:rsid w:val="0064197E"/>
    <w:rsid w:val="00641C29"/>
    <w:rsid w:val="00653CC7"/>
    <w:rsid w:val="0066547D"/>
    <w:rsid w:val="00674C92"/>
    <w:rsid w:val="00674CBA"/>
    <w:rsid w:val="00687DC5"/>
    <w:rsid w:val="0069337C"/>
    <w:rsid w:val="006B66B8"/>
    <w:rsid w:val="006B70D9"/>
    <w:rsid w:val="006C45B1"/>
    <w:rsid w:val="006D69DE"/>
    <w:rsid w:val="006D73F6"/>
    <w:rsid w:val="006E309C"/>
    <w:rsid w:val="006F4D9A"/>
    <w:rsid w:val="006F75CD"/>
    <w:rsid w:val="00701AAA"/>
    <w:rsid w:val="007519BE"/>
    <w:rsid w:val="007531D0"/>
    <w:rsid w:val="00764A85"/>
    <w:rsid w:val="00767501"/>
    <w:rsid w:val="007A0BEA"/>
    <w:rsid w:val="007B3D37"/>
    <w:rsid w:val="007B62FA"/>
    <w:rsid w:val="007B68AB"/>
    <w:rsid w:val="007B6D9C"/>
    <w:rsid w:val="007D1C4E"/>
    <w:rsid w:val="007E239E"/>
    <w:rsid w:val="007F19F1"/>
    <w:rsid w:val="007F45AE"/>
    <w:rsid w:val="007F7B2E"/>
    <w:rsid w:val="008020CA"/>
    <w:rsid w:val="00806847"/>
    <w:rsid w:val="00822432"/>
    <w:rsid w:val="00836AAA"/>
    <w:rsid w:val="00857542"/>
    <w:rsid w:val="008A4A36"/>
    <w:rsid w:val="008A553F"/>
    <w:rsid w:val="008A6BF5"/>
    <w:rsid w:val="008C3138"/>
    <w:rsid w:val="008C3168"/>
    <w:rsid w:val="008D7066"/>
    <w:rsid w:val="008E530F"/>
    <w:rsid w:val="008E5E10"/>
    <w:rsid w:val="00904022"/>
    <w:rsid w:val="00907F49"/>
    <w:rsid w:val="00913603"/>
    <w:rsid w:val="00936960"/>
    <w:rsid w:val="00942DD0"/>
    <w:rsid w:val="00944497"/>
    <w:rsid w:val="00945C57"/>
    <w:rsid w:val="00946A7C"/>
    <w:rsid w:val="00951677"/>
    <w:rsid w:val="009602D8"/>
    <w:rsid w:val="009633E4"/>
    <w:rsid w:val="00977FA5"/>
    <w:rsid w:val="00981E7D"/>
    <w:rsid w:val="00987170"/>
    <w:rsid w:val="009A50F3"/>
    <w:rsid w:val="009B0B23"/>
    <w:rsid w:val="009C23FE"/>
    <w:rsid w:val="009E05A7"/>
    <w:rsid w:val="009E51F4"/>
    <w:rsid w:val="009F56E8"/>
    <w:rsid w:val="00A00C68"/>
    <w:rsid w:val="00A0796D"/>
    <w:rsid w:val="00A1213C"/>
    <w:rsid w:val="00A311A4"/>
    <w:rsid w:val="00A35524"/>
    <w:rsid w:val="00A45F60"/>
    <w:rsid w:val="00A47A6C"/>
    <w:rsid w:val="00A50C97"/>
    <w:rsid w:val="00A56796"/>
    <w:rsid w:val="00A8214D"/>
    <w:rsid w:val="00A91664"/>
    <w:rsid w:val="00A92A44"/>
    <w:rsid w:val="00A94497"/>
    <w:rsid w:val="00A972C6"/>
    <w:rsid w:val="00AA6460"/>
    <w:rsid w:val="00AB2D76"/>
    <w:rsid w:val="00AB5A4D"/>
    <w:rsid w:val="00AC203A"/>
    <w:rsid w:val="00AC6B1F"/>
    <w:rsid w:val="00AE0A88"/>
    <w:rsid w:val="00AF074D"/>
    <w:rsid w:val="00AF2481"/>
    <w:rsid w:val="00B03A35"/>
    <w:rsid w:val="00B14629"/>
    <w:rsid w:val="00B228C3"/>
    <w:rsid w:val="00B265E2"/>
    <w:rsid w:val="00B83831"/>
    <w:rsid w:val="00B83BB3"/>
    <w:rsid w:val="00BB0F81"/>
    <w:rsid w:val="00BB6F15"/>
    <w:rsid w:val="00BD33D8"/>
    <w:rsid w:val="00BD4E39"/>
    <w:rsid w:val="00BF39F1"/>
    <w:rsid w:val="00C13780"/>
    <w:rsid w:val="00C30C56"/>
    <w:rsid w:val="00C403C3"/>
    <w:rsid w:val="00C43C95"/>
    <w:rsid w:val="00C722C3"/>
    <w:rsid w:val="00C7561E"/>
    <w:rsid w:val="00C850B8"/>
    <w:rsid w:val="00C97FED"/>
    <w:rsid w:val="00CA74EE"/>
    <w:rsid w:val="00CB0D92"/>
    <w:rsid w:val="00CE69D6"/>
    <w:rsid w:val="00D115CB"/>
    <w:rsid w:val="00D33776"/>
    <w:rsid w:val="00D4121E"/>
    <w:rsid w:val="00D47246"/>
    <w:rsid w:val="00D50145"/>
    <w:rsid w:val="00D629EA"/>
    <w:rsid w:val="00D65C45"/>
    <w:rsid w:val="00D66E05"/>
    <w:rsid w:val="00D85B3D"/>
    <w:rsid w:val="00D942CF"/>
    <w:rsid w:val="00DA4024"/>
    <w:rsid w:val="00DD3BB8"/>
    <w:rsid w:val="00DE36A3"/>
    <w:rsid w:val="00E0268C"/>
    <w:rsid w:val="00E04EC3"/>
    <w:rsid w:val="00E078CE"/>
    <w:rsid w:val="00E07D83"/>
    <w:rsid w:val="00E13827"/>
    <w:rsid w:val="00E25FCA"/>
    <w:rsid w:val="00E27684"/>
    <w:rsid w:val="00E3292D"/>
    <w:rsid w:val="00E443B2"/>
    <w:rsid w:val="00E4498E"/>
    <w:rsid w:val="00E521C3"/>
    <w:rsid w:val="00E6018D"/>
    <w:rsid w:val="00E71409"/>
    <w:rsid w:val="00E7481A"/>
    <w:rsid w:val="00EA5FCE"/>
    <w:rsid w:val="00EB0D34"/>
    <w:rsid w:val="00EC29E2"/>
    <w:rsid w:val="00EC60D7"/>
    <w:rsid w:val="00ED7979"/>
    <w:rsid w:val="00EE274F"/>
    <w:rsid w:val="00EF78AD"/>
    <w:rsid w:val="00F26356"/>
    <w:rsid w:val="00F338F4"/>
    <w:rsid w:val="00F3452F"/>
    <w:rsid w:val="00F35140"/>
    <w:rsid w:val="00F468D1"/>
    <w:rsid w:val="00F46E98"/>
    <w:rsid w:val="00F77D22"/>
    <w:rsid w:val="00F84220"/>
    <w:rsid w:val="00F95670"/>
    <w:rsid w:val="00FB0F30"/>
    <w:rsid w:val="00FD69BC"/>
    <w:rsid w:val="00FE3A37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3A7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CC7"/>
  </w:style>
  <w:style w:type="paragraph" w:styleId="berschrift1">
    <w:name w:val="heading 1"/>
    <w:basedOn w:val="Standard"/>
    <w:next w:val="Standard"/>
    <w:link w:val="berschrift1Zeichen"/>
    <w:uiPriority w:val="9"/>
    <w:qFormat/>
    <w:rsid w:val="0023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qFormat/>
    <w:rsid w:val="007F45AE"/>
    <w:pPr>
      <w:keepNext/>
      <w:spacing w:after="0" w:line="280" w:lineRule="exact"/>
      <w:outlineLvl w:val="5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7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7AF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375A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375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7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1409"/>
  </w:style>
  <w:style w:type="paragraph" w:styleId="Fuzeile">
    <w:name w:val="footer"/>
    <w:basedOn w:val="Standard"/>
    <w:link w:val="FuzeileZeichen"/>
    <w:uiPriority w:val="99"/>
    <w:unhideWhenUsed/>
    <w:rsid w:val="00E7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1409"/>
  </w:style>
  <w:style w:type="table" w:styleId="HelleListe">
    <w:name w:val="Light List"/>
    <w:basedOn w:val="NormaleTabelle"/>
    <w:uiPriority w:val="61"/>
    <w:rsid w:val="00E71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20BE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20BE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120BE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0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rsid w:val="007F45AE"/>
    <w:rPr>
      <w:rFonts w:ascii="Arial" w:eastAsia="Times New Roman" w:hAnsi="Arial" w:cs="Arial"/>
      <w:b/>
      <w:bCs/>
      <w:sz w:val="20"/>
      <w:szCs w:val="20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7F45AE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7F45AE"/>
    <w:rPr>
      <w:rFonts w:ascii="Arial" w:eastAsia="Times New Roman" w:hAnsi="Arial" w:cs="Times New Roman"/>
      <w:sz w:val="16"/>
      <w:szCs w:val="16"/>
    </w:rPr>
  </w:style>
  <w:style w:type="paragraph" w:styleId="Endnotentext">
    <w:name w:val="endnote text"/>
    <w:basedOn w:val="Standard"/>
    <w:link w:val="EndnotentextZeichen"/>
    <w:semiHidden/>
    <w:rsid w:val="007F45AE"/>
    <w:pPr>
      <w:spacing w:before="240" w:after="0" w:line="240" w:lineRule="exact"/>
    </w:pPr>
    <w:rPr>
      <w:rFonts w:ascii="Bookman" w:eastAsia="Times New Roman" w:hAnsi="Bookman" w:cs="Times New Roman"/>
      <w:sz w:val="20"/>
      <w:szCs w:val="20"/>
      <w:lang w:val="de-DE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7F45AE"/>
    <w:rPr>
      <w:rFonts w:ascii="Bookman" w:eastAsia="Times New Roman" w:hAnsi="Bookman" w:cs="Times New Roman"/>
      <w:sz w:val="20"/>
      <w:szCs w:val="20"/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3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sichteterLink">
    <w:name w:val="FollowedHyperlink"/>
    <w:basedOn w:val="Absatzstandardschriftart"/>
    <w:uiPriority w:val="99"/>
    <w:semiHidden/>
    <w:unhideWhenUsed/>
    <w:rsid w:val="00186456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576221"/>
    <w:rPr>
      <w:b/>
      <w:bCs/>
    </w:rPr>
  </w:style>
  <w:style w:type="paragraph" w:customStyle="1" w:styleId="bodytext">
    <w:name w:val="bodytext"/>
    <w:basedOn w:val="Standard"/>
    <w:rsid w:val="00043A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CC7"/>
  </w:style>
  <w:style w:type="paragraph" w:styleId="berschrift1">
    <w:name w:val="heading 1"/>
    <w:basedOn w:val="Standard"/>
    <w:next w:val="Standard"/>
    <w:link w:val="berschrift1Zeichen"/>
    <w:uiPriority w:val="9"/>
    <w:qFormat/>
    <w:rsid w:val="0023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qFormat/>
    <w:rsid w:val="007F45AE"/>
    <w:pPr>
      <w:keepNext/>
      <w:spacing w:after="0" w:line="280" w:lineRule="exact"/>
      <w:outlineLvl w:val="5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7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7AF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375A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375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7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1409"/>
  </w:style>
  <w:style w:type="paragraph" w:styleId="Fuzeile">
    <w:name w:val="footer"/>
    <w:basedOn w:val="Standard"/>
    <w:link w:val="FuzeileZeichen"/>
    <w:uiPriority w:val="99"/>
    <w:unhideWhenUsed/>
    <w:rsid w:val="00E7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1409"/>
  </w:style>
  <w:style w:type="table" w:styleId="HelleListe">
    <w:name w:val="Light List"/>
    <w:basedOn w:val="NormaleTabelle"/>
    <w:uiPriority w:val="61"/>
    <w:rsid w:val="00E71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20BE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20BE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120BE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0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rsid w:val="007F45AE"/>
    <w:rPr>
      <w:rFonts w:ascii="Arial" w:eastAsia="Times New Roman" w:hAnsi="Arial" w:cs="Arial"/>
      <w:b/>
      <w:bCs/>
      <w:sz w:val="20"/>
      <w:szCs w:val="20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7F45AE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7F45AE"/>
    <w:rPr>
      <w:rFonts w:ascii="Arial" w:eastAsia="Times New Roman" w:hAnsi="Arial" w:cs="Times New Roman"/>
      <w:sz w:val="16"/>
      <w:szCs w:val="16"/>
    </w:rPr>
  </w:style>
  <w:style w:type="paragraph" w:styleId="Endnotentext">
    <w:name w:val="endnote text"/>
    <w:basedOn w:val="Standard"/>
    <w:link w:val="EndnotentextZeichen"/>
    <w:semiHidden/>
    <w:rsid w:val="007F45AE"/>
    <w:pPr>
      <w:spacing w:before="240" w:after="0" w:line="240" w:lineRule="exact"/>
    </w:pPr>
    <w:rPr>
      <w:rFonts w:ascii="Bookman" w:eastAsia="Times New Roman" w:hAnsi="Bookman" w:cs="Times New Roman"/>
      <w:sz w:val="20"/>
      <w:szCs w:val="20"/>
      <w:lang w:val="de-DE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7F45AE"/>
    <w:rPr>
      <w:rFonts w:ascii="Bookman" w:eastAsia="Times New Roman" w:hAnsi="Bookman" w:cs="Times New Roman"/>
      <w:sz w:val="20"/>
      <w:szCs w:val="20"/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3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sichteterLink">
    <w:name w:val="FollowedHyperlink"/>
    <w:basedOn w:val="Absatzstandardschriftart"/>
    <w:uiPriority w:val="99"/>
    <w:semiHidden/>
    <w:unhideWhenUsed/>
    <w:rsid w:val="00186456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576221"/>
    <w:rPr>
      <w:b/>
      <w:bCs/>
    </w:rPr>
  </w:style>
  <w:style w:type="paragraph" w:customStyle="1" w:styleId="bodytext">
    <w:name w:val="bodytext"/>
    <w:basedOn w:val="Standard"/>
    <w:rsid w:val="00043A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ionalerzukunftstag.ch/de/downloads-bestellungen/" TargetMode="External"/><Relationship Id="rId12" Type="http://schemas.openxmlformats.org/officeDocument/2006/relationships/hyperlink" Target="mailto:info@nationalerzukunftstag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ionalerzukunftstag.ch/de/betriebe/anmeldung/" TargetMode="External"/><Relationship Id="rId10" Type="http://schemas.openxmlformats.org/officeDocument/2006/relationships/hyperlink" Target="http://www.nationalerzukunftstag.ch/fileadmin/files/Leitfaden/Leitfaden_Spezialprojekte_Maedchen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CD1F-65E4-9C48-BD3C-F8F4503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Schmid</dc:creator>
  <cp:lastModifiedBy>Büro Müller</cp:lastModifiedBy>
  <cp:revision>4</cp:revision>
  <cp:lastPrinted>2017-02-09T07:06:00Z</cp:lastPrinted>
  <dcterms:created xsi:type="dcterms:W3CDTF">2017-02-09T07:07:00Z</dcterms:created>
  <dcterms:modified xsi:type="dcterms:W3CDTF">2017-02-16T14:27:00Z</dcterms:modified>
</cp:coreProperties>
</file>